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39136" w14:textId="77777777" w:rsidR="0073672F" w:rsidRPr="00501DAD" w:rsidRDefault="0073672F" w:rsidP="0073672F">
      <w:pPr>
        <w:autoSpaceDE w:val="0"/>
        <w:autoSpaceDN w:val="0"/>
        <w:adjustRightInd w:val="0"/>
        <w:spacing w:line="240" w:lineRule="auto"/>
        <w:jc w:val="center"/>
        <w:rPr>
          <w:rFonts w:ascii="Arial" w:hAnsi="Arial" w:cs="Arial"/>
          <w:b/>
          <w:bCs/>
          <w:color w:val="7030A0"/>
        </w:rPr>
      </w:pPr>
      <w:r w:rsidRPr="00501DAD">
        <w:rPr>
          <w:rFonts w:ascii="Arial" w:hAnsi="Arial" w:cs="Arial"/>
          <w:b/>
          <w:bCs/>
          <w:color w:val="7030A0"/>
        </w:rPr>
        <w:t>Chatham University</w:t>
      </w:r>
    </w:p>
    <w:p w14:paraId="6936ABA4" w14:textId="204BADDD" w:rsidR="0073672F" w:rsidRDefault="0073672F" w:rsidP="0073672F">
      <w:pPr>
        <w:autoSpaceDE w:val="0"/>
        <w:autoSpaceDN w:val="0"/>
        <w:adjustRightInd w:val="0"/>
        <w:spacing w:line="240" w:lineRule="auto"/>
        <w:jc w:val="center"/>
        <w:rPr>
          <w:rFonts w:ascii="Arial" w:hAnsi="Arial" w:cs="Arial"/>
          <w:b/>
          <w:bCs/>
          <w:color w:val="000000"/>
        </w:rPr>
      </w:pPr>
      <w:r w:rsidRPr="00A21EA0">
        <w:rPr>
          <w:rFonts w:ascii="Arial" w:hAnsi="Arial" w:cs="Arial"/>
          <w:b/>
          <w:bCs/>
          <w:color w:val="000000"/>
        </w:rPr>
        <w:t>Assistant Professor of Environmental Science</w:t>
      </w:r>
    </w:p>
    <w:p w14:paraId="2E006813" w14:textId="77777777" w:rsidR="00D16D76" w:rsidRPr="00A21EA0" w:rsidRDefault="00D16D76" w:rsidP="00D16D76">
      <w:pPr>
        <w:autoSpaceDE w:val="0"/>
        <w:autoSpaceDN w:val="0"/>
        <w:adjustRightInd w:val="0"/>
        <w:spacing w:line="240" w:lineRule="auto"/>
        <w:jc w:val="center"/>
        <w:rPr>
          <w:rFonts w:ascii="Arial" w:hAnsi="Arial" w:cs="Arial"/>
          <w:b/>
          <w:bCs/>
          <w:color w:val="000000"/>
        </w:rPr>
      </w:pPr>
      <w:r w:rsidRPr="00A21EA0">
        <w:rPr>
          <w:rFonts w:ascii="Arial" w:hAnsi="Arial" w:cs="Arial"/>
          <w:b/>
          <w:bCs/>
          <w:color w:val="000000"/>
        </w:rPr>
        <w:t>Falk School of Sustainability &amp; Environment</w:t>
      </w:r>
    </w:p>
    <w:p w14:paraId="46D32A09" w14:textId="77777777" w:rsidR="00D16D76" w:rsidRPr="00A21EA0" w:rsidRDefault="00D16D76" w:rsidP="00D16D76">
      <w:pPr>
        <w:autoSpaceDE w:val="0"/>
        <w:autoSpaceDN w:val="0"/>
        <w:adjustRightInd w:val="0"/>
        <w:spacing w:line="240" w:lineRule="auto"/>
        <w:jc w:val="center"/>
        <w:rPr>
          <w:rFonts w:ascii="Arial" w:hAnsi="Arial" w:cs="Arial"/>
          <w:b/>
          <w:bCs/>
          <w:color w:val="000000"/>
        </w:rPr>
      </w:pPr>
    </w:p>
    <w:p w14:paraId="7163A969" w14:textId="77777777" w:rsidR="0073672F" w:rsidRDefault="0073672F" w:rsidP="0073672F">
      <w:pPr>
        <w:autoSpaceDE w:val="0"/>
        <w:autoSpaceDN w:val="0"/>
        <w:adjustRightInd w:val="0"/>
        <w:spacing w:line="240" w:lineRule="auto"/>
        <w:rPr>
          <w:rFonts w:ascii="Arial" w:hAnsi="Arial" w:cs="Arial"/>
          <w:color w:val="000000"/>
        </w:rPr>
      </w:pPr>
    </w:p>
    <w:p w14:paraId="1767247F" w14:textId="77777777" w:rsidR="0073672F" w:rsidRPr="00A21EA0" w:rsidRDefault="0073672F" w:rsidP="0073672F">
      <w:pPr>
        <w:autoSpaceDE w:val="0"/>
        <w:autoSpaceDN w:val="0"/>
        <w:adjustRightInd w:val="0"/>
        <w:spacing w:line="240" w:lineRule="auto"/>
        <w:rPr>
          <w:rFonts w:ascii="Arial" w:hAnsi="Arial" w:cs="Arial"/>
          <w:color w:val="000000"/>
        </w:rPr>
      </w:pPr>
      <w:r w:rsidRPr="00A21EA0">
        <w:rPr>
          <w:rFonts w:ascii="Arial" w:hAnsi="Arial" w:cs="Arial"/>
          <w:color w:val="000000"/>
        </w:rPr>
        <w:t xml:space="preserve">Chatham University’s Falk School of Sustainability and Environment seeks to welcome a full-time Assistant Professor of Environmental Science to begin Fall 2022. This new position reflects the growth of our environmental science and sustainability programs in which we train students to be community partners who engage with the most pressing environmental issues. </w:t>
      </w:r>
    </w:p>
    <w:p w14:paraId="6AEFDFA5" w14:textId="77777777" w:rsidR="0073672F" w:rsidRDefault="0073672F" w:rsidP="0073672F">
      <w:pPr>
        <w:autoSpaceDE w:val="0"/>
        <w:autoSpaceDN w:val="0"/>
        <w:adjustRightInd w:val="0"/>
        <w:spacing w:line="240" w:lineRule="auto"/>
        <w:rPr>
          <w:rFonts w:ascii="Arial" w:hAnsi="Arial" w:cs="Arial"/>
          <w:color w:val="000000"/>
        </w:rPr>
      </w:pPr>
    </w:p>
    <w:p w14:paraId="0F63B009" w14:textId="77777777" w:rsidR="0073672F" w:rsidRPr="00B352EC" w:rsidRDefault="0073672F" w:rsidP="0073672F">
      <w:pPr>
        <w:pStyle w:val="NormalWeb"/>
        <w:spacing w:before="0" w:beforeAutospacing="0" w:after="0" w:afterAutospacing="0"/>
        <w:rPr>
          <w:rFonts w:ascii="Arial" w:hAnsi="Arial" w:cs="Arial"/>
          <w:sz w:val="22"/>
          <w:szCs w:val="22"/>
        </w:rPr>
      </w:pPr>
      <w:r w:rsidRPr="00B352EC">
        <w:rPr>
          <w:rFonts w:ascii="Arial" w:hAnsi="Arial" w:cs="Arial"/>
          <w:sz w:val="22"/>
          <w:szCs w:val="22"/>
        </w:rPr>
        <w:t>Chatham University </w:t>
      </w:r>
      <w:r w:rsidRPr="00B352EC">
        <w:rPr>
          <w:rFonts w:ascii="Arial" w:hAnsi="Arial" w:cs="Arial"/>
          <w:sz w:val="22"/>
          <w:szCs w:val="22"/>
          <w:shd w:val="clear" w:color="auto" w:fill="FFFFFF"/>
        </w:rPr>
        <w:t>strives to promote a campus environment that understands and embraces multiculturalism while increasing individuals' intercultural competence. We actively work to build and sustain a diverse and culturally vibrant campus, which promotes employee and student success and retention.</w:t>
      </w:r>
    </w:p>
    <w:p w14:paraId="7E64FCBE" w14:textId="77777777" w:rsidR="0073672F" w:rsidRPr="00B352EC" w:rsidRDefault="0073672F" w:rsidP="0073672F">
      <w:pPr>
        <w:autoSpaceDE w:val="0"/>
        <w:autoSpaceDN w:val="0"/>
        <w:adjustRightInd w:val="0"/>
        <w:spacing w:line="240" w:lineRule="auto"/>
        <w:rPr>
          <w:rFonts w:ascii="Arial" w:hAnsi="Arial" w:cs="Arial"/>
          <w:color w:val="000000"/>
        </w:rPr>
      </w:pPr>
    </w:p>
    <w:p w14:paraId="0340FD10" w14:textId="717D89E8" w:rsidR="0073672F" w:rsidRPr="005B2ECB" w:rsidRDefault="0073672F" w:rsidP="0073672F">
      <w:pPr>
        <w:autoSpaceDE w:val="0"/>
        <w:autoSpaceDN w:val="0"/>
        <w:adjustRightInd w:val="0"/>
        <w:spacing w:line="240" w:lineRule="auto"/>
        <w:rPr>
          <w:rFonts w:ascii="Arial" w:hAnsi="Arial" w:cs="Arial"/>
          <w:b/>
          <w:bCs/>
          <w:color w:val="7030A0"/>
        </w:rPr>
      </w:pPr>
      <w:r w:rsidRPr="005B2ECB">
        <w:rPr>
          <w:rFonts w:ascii="Arial" w:hAnsi="Arial" w:cs="Arial"/>
          <w:b/>
          <w:bCs/>
          <w:color w:val="7030A0"/>
        </w:rPr>
        <w:t xml:space="preserve">Primary </w:t>
      </w:r>
      <w:r w:rsidR="00352546">
        <w:rPr>
          <w:rFonts w:ascii="Arial" w:hAnsi="Arial" w:cs="Arial"/>
          <w:b/>
          <w:bCs/>
          <w:color w:val="7030A0"/>
        </w:rPr>
        <w:t>R</w:t>
      </w:r>
      <w:r w:rsidRPr="005B2ECB">
        <w:rPr>
          <w:rFonts w:ascii="Arial" w:hAnsi="Arial" w:cs="Arial"/>
          <w:b/>
          <w:bCs/>
          <w:color w:val="7030A0"/>
        </w:rPr>
        <w:t xml:space="preserve">esponsibilities: </w:t>
      </w:r>
    </w:p>
    <w:p w14:paraId="6F3901FC" w14:textId="77777777" w:rsidR="0073672F" w:rsidRPr="00B352EC" w:rsidRDefault="0073672F" w:rsidP="0073672F">
      <w:pPr>
        <w:autoSpaceDE w:val="0"/>
        <w:autoSpaceDN w:val="0"/>
        <w:adjustRightInd w:val="0"/>
        <w:spacing w:line="240" w:lineRule="auto"/>
        <w:rPr>
          <w:rFonts w:ascii="Arial" w:hAnsi="Arial" w:cs="Arial"/>
          <w:color w:val="000000"/>
        </w:rPr>
      </w:pPr>
      <w:r w:rsidRPr="00B352EC">
        <w:rPr>
          <w:rFonts w:ascii="Arial" w:hAnsi="Arial" w:cs="Arial"/>
          <w:color w:val="000000"/>
        </w:rPr>
        <w:t xml:space="preserve">Our new colleague will teach undergraduate courses in the major as well as other courses in the candidate’s area of expertise that align with departmental teaching needs for Environmental Science and Sustainability students. Preference will be given to those individuals who can teach Dynamic Earth Systems, Global Climate Science, Environmental Geology, GIS, and/or Soil Science. </w:t>
      </w:r>
    </w:p>
    <w:p w14:paraId="790E2312" w14:textId="77777777" w:rsidR="0073672F" w:rsidRPr="00B352EC" w:rsidRDefault="0073672F" w:rsidP="0073672F">
      <w:pPr>
        <w:autoSpaceDE w:val="0"/>
        <w:autoSpaceDN w:val="0"/>
        <w:adjustRightInd w:val="0"/>
        <w:spacing w:line="240" w:lineRule="auto"/>
        <w:rPr>
          <w:rFonts w:ascii="Arial" w:hAnsi="Arial" w:cs="Arial"/>
          <w:color w:val="000000"/>
        </w:rPr>
      </w:pPr>
    </w:p>
    <w:p w14:paraId="2E646A7E" w14:textId="77777777" w:rsidR="0073672F" w:rsidRPr="005B2ECB" w:rsidRDefault="0073672F" w:rsidP="0073672F">
      <w:pPr>
        <w:autoSpaceDE w:val="0"/>
        <w:autoSpaceDN w:val="0"/>
        <w:adjustRightInd w:val="0"/>
        <w:spacing w:line="240" w:lineRule="auto"/>
        <w:rPr>
          <w:rFonts w:ascii="Arial" w:hAnsi="Arial" w:cs="Arial"/>
          <w:b/>
          <w:bCs/>
          <w:color w:val="7030A0"/>
        </w:rPr>
      </w:pPr>
      <w:r w:rsidRPr="005B2ECB">
        <w:rPr>
          <w:rFonts w:ascii="Arial" w:hAnsi="Arial" w:cs="Arial"/>
          <w:b/>
          <w:bCs/>
          <w:color w:val="7030A0"/>
        </w:rPr>
        <w:t>Duties:</w:t>
      </w:r>
    </w:p>
    <w:p w14:paraId="5D562E7A" w14:textId="77777777" w:rsidR="0073672F" w:rsidRDefault="0073672F" w:rsidP="0073672F">
      <w:pPr>
        <w:pStyle w:val="ListParagraph"/>
        <w:numPr>
          <w:ilvl w:val="0"/>
          <w:numId w:val="1"/>
        </w:numPr>
        <w:autoSpaceDE w:val="0"/>
        <w:autoSpaceDN w:val="0"/>
        <w:adjustRightInd w:val="0"/>
        <w:spacing w:line="240" w:lineRule="auto"/>
        <w:rPr>
          <w:rFonts w:ascii="Arial" w:hAnsi="Arial" w:cs="Arial"/>
          <w:color w:val="000000"/>
        </w:rPr>
      </w:pPr>
      <w:r w:rsidRPr="00A21EA0">
        <w:rPr>
          <w:rFonts w:ascii="Arial" w:hAnsi="Arial" w:cs="Arial"/>
          <w:color w:val="000000"/>
        </w:rPr>
        <w:t xml:space="preserve">Teaching 18 credit hours/6 courses over 9 months </w:t>
      </w:r>
    </w:p>
    <w:p w14:paraId="4E41DBD5" w14:textId="77777777" w:rsidR="0073672F" w:rsidRPr="00B352EC" w:rsidRDefault="0073672F" w:rsidP="0073672F">
      <w:pPr>
        <w:pStyle w:val="ListParagraph"/>
        <w:numPr>
          <w:ilvl w:val="0"/>
          <w:numId w:val="1"/>
        </w:numPr>
        <w:autoSpaceDE w:val="0"/>
        <w:autoSpaceDN w:val="0"/>
        <w:adjustRightInd w:val="0"/>
        <w:spacing w:line="240" w:lineRule="auto"/>
        <w:rPr>
          <w:rFonts w:ascii="Arial" w:hAnsi="Arial" w:cs="Arial"/>
          <w:color w:val="000000"/>
        </w:rPr>
      </w:pPr>
      <w:r w:rsidRPr="00B352EC">
        <w:rPr>
          <w:rFonts w:ascii="Arial" w:hAnsi="Arial" w:cs="Arial"/>
          <w:color w:val="000000"/>
        </w:rPr>
        <w:t>Maintain a scholarly agenda and to mentor students in individual and group research projects</w:t>
      </w:r>
    </w:p>
    <w:p w14:paraId="4F9B483B" w14:textId="77777777" w:rsidR="0073672F" w:rsidRPr="00B352EC" w:rsidRDefault="0073672F" w:rsidP="0073672F">
      <w:pPr>
        <w:pStyle w:val="ListParagraph"/>
        <w:numPr>
          <w:ilvl w:val="0"/>
          <w:numId w:val="1"/>
        </w:numPr>
        <w:autoSpaceDE w:val="0"/>
        <w:autoSpaceDN w:val="0"/>
        <w:adjustRightInd w:val="0"/>
        <w:spacing w:line="240" w:lineRule="auto"/>
        <w:rPr>
          <w:rFonts w:ascii="Arial" w:hAnsi="Arial" w:cs="Arial"/>
          <w:color w:val="000000"/>
        </w:rPr>
      </w:pPr>
      <w:r w:rsidRPr="00B352EC">
        <w:rPr>
          <w:rFonts w:ascii="Arial" w:hAnsi="Arial" w:cs="Arial"/>
          <w:color w:val="000000"/>
        </w:rPr>
        <w:t>Develop and maintain an active research program</w:t>
      </w:r>
    </w:p>
    <w:p w14:paraId="132ECEB6" w14:textId="77777777" w:rsidR="0073672F" w:rsidRPr="00B352EC" w:rsidRDefault="0073672F" w:rsidP="0073672F">
      <w:pPr>
        <w:pStyle w:val="ListParagraph"/>
        <w:numPr>
          <w:ilvl w:val="0"/>
          <w:numId w:val="1"/>
        </w:numPr>
        <w:autoSpaceDE w:val="0"/>
        <w:autoSpaceDN w:val="0"/>
        <w:adjustRightInd w:val="0"/>
        <w:spacing w:line="240" w:lineRule="auto"/>
        <w:rPr>
          <w:rFonts w:ascii="Arial" w:hAnsi="Arial" w:cs="Arial"/>
          <w:color w:val="000000"/>
        </w:rPr>
      </w:pPr>
      <w:r w:rsidRPr="00B352EC">
        <w:rPr>
          <w:rFonts w:ascii="Arial" w:hAnsi="Arial" w:cs="Arial"/>
          <w:color w:val="000000"/>
        </w:rPr>
        <w:t>Academic advising</w:t>
      </w:r>
    </w:p>
    <w:p w14:paraId="05BCD657" w14:textId="77777777" w:rsidR="0073672F" w:rsidRPr="00B352EC" w:rsidRDefault="0073672F" w:rsidP="0073672F">
      <w:pPr>
        <w:pStyle w:val="ListParagraph"/>
        <w:numPr>
          <w:ilvl w:val="0"/>
          <w:numId w:val="1"/>
        </w:numPr>
        <w:autoSpaceDE w:val="0"/>
        <w:autoSpaceDN w:val="0"/>
        <w:adjustRightInd w:val="0"/>
        <w:spacing w:line="240" w:lineRule="auto"/>
        <w:rPr>
          <w:rFonts w:ascii="Arial" w:hAnsi="Arial" w:cs="Arial"/>
          <w:color w:val="000000"/>
        </w:rPr>
      </w:pPr>
      <w:r w:rsidRPr="00B352EC">
        <w:rPr>
          <w:rFonts w:ascii="Arial" w:hAnsi="Arial" w:cs="Arial"/>
          <w:color w:val="000000"/>
        </w:rPr>
        <w:t>Participation in student recruitment events</w:t>
      </w:r>
    </w:p>
    <w:p w14:paraId="38778041" w14:textId="77777777" w:rsidR="0073672F" w:rsidRPr="00B352EC" w:rsidRDefault="0073672F" w:rsidP="0073672F">
      <w:pPr>
        <w:pStyle w:val="ListParagraph"/>
        <w:numPr>
          <w:ilvl w:val="0"/>
          <w:numId w:val="1"/>
        </w:numPr>
        <w:autoSpaceDE w:val="0"/>
        <w:autoSpaceDN w:val="0"/>
        <w:adjustRightInd w:val="0"/>
        <w:spacing w:line="240" w:lineRule="auto"/>
        <w:rPr>
          <w:rFonts w:ascii="Arial" w:hAnsi="Arial" w:cs="Arial"/>
          <w:color w:val="000000"/>
        </w:rPr>
      </w:pPr>
      <w:r w:rsidRPr="00B352EC">
        <w:rPr>
          <w:rFonts w:ascii="Arial" w:hAnsi="Arial" w:cs="Arial"/>
          <w:color w:val="000000"/>
        </w:rPr>
        <w:t>Service at the departmental, school, and university level through committee work as needed</w:t>
      </w:r>
    </w:p>
    <w:p w14:paraId="5B7FFD60" w14:textId="77777777" w:rsidR="0073672F" w:rsidRPr="00B352EC" w:rsidRDefault="0073672F" w:rsidP="0073672F">
      <w:pPr>
        <w:autoSpaceDE w:val="0"/>
        <w:autoSpaceDN w:val="0"/>
        <w:adjustRightInd w:val="0"/>
        <w:spacing w:line="240" w:lineRule="auto"/>
        <w:rPr>
          <w:rFonts w:ascii="Arial" w:hAnsi="Arial" w:cs="Arial"/>
          <w:color w:val="000000"/>
        </w:rPr>
      </w:pPr>
    </w:p>
    <w:p w14:paraId="58283BD1" w14:textId="77777777" w:rsidR="0073672F" w:rsidRPr="005B2ECB" w:rsidRDefault="0073672F" w:rsidP="0073672F">
      <w:pPr>
        <w:autoSpaceDE w:val="0"/>
        <w:autoSpaceDN w:val="0"/>
        <w:adjustRightInd w:val="0"/>
        <w:spacing w:line="240" w:lineRule="auto"/>
        <w:rPr>
          <w:rFonts w:ascii="Arial" w:hAnsi="Arial" w:cs="Arial"/>
          <w:b/>
          <w:bCs/>
          <w:color w:val="7030A0"/>
        </w:rPr>
      </w:pPr>
      <w:r w:rsidRPr="005B2ECB">
        <w:rPr>
          <w:rFonts w:ascii="Arial" w:hAnsi="Arial" w:cs="Arial"/>
          <w:b/>
          <w:bCs/>
          <w:color w:val="7030A0"/>
        </w:rPr>
        <w:t>Qualifications:</w:t>
      </w:r>
    </w:p>
    <w:p w14:paraId="1A8BA901" w14:textId="77777777" w:rsidR="0073672F" w:rsidRPr="00B352EC" w:rsidRDefault="0073672F" w:rsidP="0073672F">
      <w:pPr>
        <w:pStyle w:val="ListParagraph"/>
        <w:numPr>
          <w:ilvl w:val="0"/>
          <w:numId w:val="2"/>
        </w:numPr>
        <w:autoSpaceDE w:val="0"/>
        <w:autoSpaceDN w:val="0"/>
        <w:adjustRightInd w:val="0"/>
        <w:spacing w:line="240" w:lineRule="auto"/>
        <w:rPr>
          <w:rFonts w:ascii="Arial" w:hAnsi="Arial" w:cs="Arial"/>
          <w:color w:val="000000"/>
        </w:rPr>
      </w:pPr>
      <w:r w:rsidRPr="00B352EC">
        <w:rPr>
          <w:rFonts w:ascii="Arial" w:hAnsi="Arial" w:cs="Arial"/>
          <w:color w:val="000000"/>
        </w:rPr>
        <w:t>Completion of a Ph.D. or a defended dissertation in environmental science or a related earth science field is required. ABD candidates who will be awarded their degree by August 2022 considered</w:t>
      </w:r>
    </w:p>
    <w:p w14:paraId="7ADF4A4D" w14:textId="77777777" w:rsidR="0073672F" w:rsidRPr="00B352EC" w:rsidRDefault="0073672F" w:rsidP="0073672F">
      <w:pPr>
        <w:pStyle w:val="ListParagraph"/>
        <w:numPr>
          <w:ilvl w:val="0"/>
          <w:numId w:val="2"/>
        </w:numPr>
        <w:autoSpaceDE w:val="0"/>
        <w:autoSpaceDN w:val="0"/>
        <w:adjustRightInd w:val="0"/>
        <w:spacing w:line="240" w:lineRule="auto"/>
        <w:rPr>
          <w:rFonts w:ascii="Arial" w:hAnsi="Arial" w:cs="Arial"/>
          <w:color w:val="000000"/>
        </w:rPr>
      </w:pPr>
      <w:r w:rsidRPr="00B352EC">
        <w:rPr>
          <w:rFonts w:ascii="Arial" w:hAnsi="Arial" w:cs="Arial"/>
          <w:color w:val="000000"/>
        </w:rPr>
        <w:t>College-level teaching experience required</w:t>
      </w:r>
    </w:p>
    <w:p w14:paraId="63325BFD" w14:textId="77777777" w:rsidR="0073672F" w:rsidRDefault="0073672F" w:rsidP="0073672F">
      <w:pPr>
        <w:pStyle w:val="ListParagraph"/>
        <w:numPr>
          <w:ilvl w:val="0"/>
          <w:numId w:val="2"/>
        </w:numPr>
        <w:autoSpaceDE w:val="0"/>
        <w:autoSpaceDN w:val="0"/>
        <w:adjustRightInd w:val="0"/>
        <w:spacing w:line="240" w:lineRule="auto"/>
        <w:rPr>
          <w:rFonts w:ascii="Arial" w:hAnsi="Arial" w:cs="Arial"/>
          <w:color w:val="000000"/>
        </w:rPr>
      </w:pPr>
      <w:r w:rsidRPr="00B352EC">
        <w:rPr>
          <w:rFonts w:ascii="Arial" w:hAnsi="Arial" w:cs="Arial"/>
          <w:color w:val="000000"/>
        </w:rPr>
        <w:t>Preference will be given to applicants with post-doctoral research experience</w:t>
      </w:r>
    </w:p>
    <w:p w14:paraId="1DFFE808" w14:textId="77777777" w:rsidR="0073672F" w:rsidRPr="00B352EC" w:rsidRDefault="0073672F" w:rsidP="0073672F">
      <w:pPr>
        <w:pStyle w:val="ListParagraph"/>
        <w:numPr>
          <w:ilvl w:val="0"/>
          <w:numId w:val="2"/>
        </w:numPr>
        <w:autoSpaceDE w:val="0"/>
        <w:autoSpaceDN w:val="0"/>
        <w:adjustRightInd w:val="0"/>
        <w:spacing w:line="240" w:lineRule="auto"/>
        <w:rPr>
          <w:rFonts w:ascii="Arial" w:hAnsi="Arial" w:cs="Arial"/>
          <w:color w:val="000000"/>
        </w:rPr>
      </w:pPr>
      <w:r w:rsidRPr="00A21EA0">
        <w:rPr>
          <w:rFonts w:ascii="Arial" w:hAnsi="Arial" w:cs="Arial"/>
          <w:color w:val="000000"/>
        </w:rPr>
        <w:t xml:space="preserve">Ability to teach courses in climate science, geology, and soil science </w:t>
      </w:r>
      <w:r>
        <w:rPr>
          <w:rFonts w:ascii="Arial" w:hAnsi="Arial" w:cs="Arial"/>
          <w:color w:val="000000"/>
        </w:rPr>
        <w:t xml:space="preserve">is </w:t>
      </w:r>
      <w:r w:rsidRPr="00A21EA0">
        <w:rPr>
          <w:rFonts w:ascii="Arial" w:hAnsi="Arial" w:cs="Arial"/>
          <w:color w:val="000000"/>
        </w:rPr>
        <w:t>preferre</w:t>
      </w:r>
      <w:r>
        <w:rPr>
          <w:rFonts w:ascii="Arial" w:hAnsi="Arial" w:cs="Arial"/>
          <w:color w:val="000000"/>
        </w:rPr>
        <w:t>d</w:t>
      </w:r>
    </w:p>
    <w:p w14:paraId="7D753CB1" w14:textId="77777777" w:rsidR="0073672F" w:rsidRPr="00B352EC" w:rsidRDefault="0073672F" w:rsidP="0073672F">
      <w:pPr>
        <w:autoSpaceDE w:val="0"/>
        <w:autoSpaceDN w:val="0"/>
        <w:adjustRightInd w:val="0"/>
        <w:spacing w:line="240" w:lineRule="auto"/>
        <w:rPr>
          <w:rFonts w:ascii="Arial" w:hAnsi="Arial" w:cs="Arial"/>
          <w:color w:val="000000"/>
        </w:rPr>
      </w:pPr>
    </w:p>
    <w:p w14:paraId="15A63E93" w14:textId="77777777" w:rsidR="0073672F" w:rsidRPr="005B2ECB" w:rsidRDefault="0073672F" w:rsidP="0073672F">
      <w:pPr>
        <w:autoSpaceDE w:val="0"/>
        <w:autoSpaceDN w:val="0"/>
        <w:adjustRightInd w:val="0"/>
        <w:spacing w:line="240" w:lineRule="auto"/>
        <w:rPr>
          <w:rFonts w:ascii="Arial" w:hAnsi="Arial" w:cs="Arial"/>
          <w:b/>
          <w:bCs/>
          <w:color w:val="7030A0"/>
        </w:rPr>
      </w:pPr>
      <w:r w:rsidRPr="005B2ECB">
        <w:rPr>
          <w:rFonts w:ascii="Arial" w:hAnsi="Arial" w:cs="Arial"/>
          <w:b/>
          <w:bCs/>
          <w:color w:val="7030A0"/>
        </w:rPr>
        <w:t>How to Apply</w:t>
      </w:r>
    </w:p>
    <w:p w14:paraId="25BB5303" w14:textId="77777777" w:rsidR="0073672F" w:rsidRPr="00B352EC" w:rsidRDefault="0073672F" w:rsidP="0073672F">
      <w:pPr>
        <w:autoSpaceDE w:val="0"/>
        <w:autoSpaceDN w:val="0"/>
        <w:adjustRightInd w:val="0"/>
        <w:spacing w:line="240" w:lineRule="auto"/>
        <w:rPr>
          <w:rFonts w:ascii="Arial" w:hAnsi="Arial" w:cs="Arial"/>
          <w:color w:val="000000"/>
        </w:rPr>
      </w:pPr>
      <w:r w:rsidRPr="00B352EC">
        <w:rPr>
          <w:rFonts w:ascii="Arial" w:hAnsi="Arial" w:cs="Arial"/>
          <w:color w:val="000000"/>
        </w:rPr>
        <w:t xml:space="preserve">We are committed to developing an inclusive campus community and encourage applications by members of diverse groups. </w:t>
      </w:r>
    </w:p>
    <w:p w14:paraId="1E6C6A1E" w14:textId="77777777" w:rsidR="0073672F" w:rsidRPr="00B352EC" w:rsidRDefault="0073672F" w:rsidP="0073672F">
      <w:pPr>
        <w:autoSpaceDE w:val="0"/>
        <w:autoSpaceDN w:val="0"/>
        <w:adjustRightInd w:val="0"/>
        <w:spacing w:line="240" w:lineRule="auto"/>
        <w:rPr>
          <w:rFonts w:ascii="Arial" w:hAnsi="Arial" w:cs="Arial"/>
          <w:color w:val="000000"/>
        </w:rPr>
      </w:pPr>
    </w:p>
    <w:p w14:paraId="402FB413" w14:textId="77777777" w:rsidR="0073672F" w:rsidRPr="00B352EC" w:rsidRDefault="0073672F" w:rsidP="0073672F">
      <w:pPr>
        <w:autoSpaceDE w:val="0"/>
        <w:autoSpaceDN w:val="0"/>
        <w:adjustRightInd w:val="0"/>
        <w:spacing w:line="240" w:lineRule="auto"/>
        <w:rPr>
          <w:rFonts w:ascii="Arial" w:hAnsi="Arial" w:cs="Arial"/>
          <w:color w:val="000000"/>
        </w:rPr>
      </w:pPr>
      <w:r w:rsidRPr="00B352EC">
        <w:rPr>
          <w:rFonts w:ascii="Arial" w:hAnsi="Arial" w:cs="Arial"/>
          <w:color w:val="000000"/>
        </w:rPr>
        <w:t>Application materials should detail how your teaching, service and scholarship have supported the success of first-generation students and students from racial, ethnic, and gender backgrounds that are underrepresented in their academic field. Applicants who have not yet had the opportunity for such experience should note how their work will further Chatham's commitment to diversity and inclusion.</w:t>
      </w:r>
    </w:p>
    <w:p w14:paraId="011C1911" w14:textId="77777777" w:rsidR="0073672F" w:rsidRPr="00B352EC" w:rsidRDefault="0073672F" w:rsidP="0073672F">
      <w:pPr>
        <w:autoSpaceDE w:val="0"/>
        <w:autoSpaceDN w:val="0"/>
        <w:adjustRightInd w:val="0"/>
        <w:spacing w:line="240" w:lineRule="auto"/>
        <w:rPr>
          <w:rFonts w:ascii="Arial" w:hAnsi="Arial" w:cs="Arial"/>
          <w:color w:val="000000"/>
        </w:rPr>
      </w:pPr>
    </w:p>
    <w:p w14:paraId="2DFA64B0" w14:textId="77777777" w:rsidR="0073672F" w:rsidRPr="00B352EC" w:rsidRDefault="0073672F" w:rsidP="0073672F">
      <w:pPr>
        <w:autoSpaceDE w:val="0"/>
        <w:autoSpaceDN w:val="0"/>
        <w:adjustRightInd w:val="0"/>
        <w:spacing w:line="240" w:lineRule="auto"/>
        <w:rPr>
          <w:rFonts w:ascii="Arial" w:hAnsi="Arial" w:cs="Arial"/>
          <w:b/>
          <w:bCs/>
          <w:color w:val="000000"/>
        </w:rPr>
      </w:pPr>
    </w:p>
    <w:p w14:paraId="79F580A9" w14:textId="7E1BCC5E" w:rsidR="0073672F" w:rsidRDefault="0073672F" w:rsidP="0073672F">
      <w:pPr>
        <w:autoSpaceDE w:val="0"/>
        <w:autoSpaceDN w:val="0"/>
        <w:adjustRightInd w:val="0"/>
        <w:spacing w:line="240" w:lineRule="auto"/>
        <w:rPr>
          <w:rFonts w:ascii="Arial" w:hAnsi="Arial" w:cs="Arial"/>
          <w:color w:val="000000"/>
        </w:rPr>
      </w:pPr>
      <w:r w:rsidRPr="00A21EA0">
        <w:rPr>
          <w:rFonts w:ascii="Arial" w:hAnsi="Arial" w:cs="Arial"/>
          <w:color w:val="000000"/>
        </w:rPr>
        <w:t xml:space="preserve">Interested candidates should visit </w:t>
      </w:r>
      <w:r w:rsidRPr="00A21EA0">
        <w:rPr>
          <w:rFonts w:ascii="Arial" w:hAnsi="Arial" w:cs="Arial"/>
          <w:color w:val="0563C2"/>
        </w:rPr>
        <w:t xml:space="preserve">www.chatham.edu/careers </w:t>
      </w:r>
      <w:r w:rsidRPr="00A21EA0">
        <w:rPr>
          <w:rFonts w:ascii="Arial" w:hAnsi="Arial" w:cs="Arial"/>
          <w:color w:val="000000"/>
        </w:rPr>
        <w:t xml:space="preserve">and follow the instructions to complete the application process. </w:t>
      </w:r>
      <w:r w:rsidRPr="00B352EC">
        <w:rPr>
          <w:rFonts w:ascii="Arial" w:hAnsi="Arial" w:cs="Arial"/>
          <w:color w:val="000000"/>
        </w:rPr>
        <w:t xml:space="preserve">Applications </w:t>
      </w:r>
      <w:r>
        <w:rPr>
          <w:rFonts w:ascii="Arial" w:hAnsi="Arial" w:cs="Arial"/>
          <w:color w:val="000000"/>
        </w:rPr>
        <w:t>received</w:t>
      </w:r>
      <w:r w:rsidRPr="00B352EC">
        <w:rPr>
          <w:rFonts w:ascii="Arial" w:hAnsi="Arial" w:cs="Arial"/>
          <w:color w:val="000000"/>
        </w:rPr>
        <w:t xml:space="preserve"> by </w:t>
      </w:r>
      <w:r w:rsidR="00AF76E2">
        <w:rPr>
          <w:rFonts w:ascii="Arial" w:hAnsi="Arial" w:cs="Arial"/>
          <w:color w:val="000000"/>
        </w:rPr>
        <w:t>January 1</w:t>
      </w:r>
      <w:r w:rsidR="00C63EFD">
        <w:rPr>
          <w:rFonts w:ascii="Arial" w:hAnsi="Arial" w:cs="Arial"/>
          <w:color w:val="000000"/>
        </w:rPr>
        <w:t>4</w:t>
      </w:r>
      <w:r w:rsidR="00AF76E2">
        <w:rPr>
          <w:rFonts w:ascii="Arial" w:hAnsi="Arial" w:cs="Arial"/>
          <w:color w:val="000000"/>
        </w:rPr>
        <w:t>, 2022</w:t>
      </w:r>
      <w:r>
        <w:rPr>
          <w:rFonts w:ascii="Arial" w:hAnsi="Arial" w:cs="Arial"/>
          <w:color w:val="000000"/>
        </w:rPr>
        <w:t xml:space="preserve"> will receive primary consideration. </w:t>
      </w:r>
      <w:r w:rsidRPr="00A21EA0">
        <w:rPr>
          <w:rFonts w:ascii="Arial" w:hAnsi="Arial" w:cs="Arial"/>
          <w:color w:val="000000"/>
        </w:rPr>
        <w:t xml:space="preserve">To ensure full consideration, </w:t>
      </w:r>
      <w:r>
        <w:rPr>
          <w:rFonts w:ascii="Arial" w:hAnsi="Arial" w:cs="Arial"/>
          <w:color w:val="000000"/>
        </w:rPr>
        <w:t>applications should include all of the following:</w:t>
      </w:r>
    </w:p>
    <w:p w14:paraId="5A55DF19" w14:textId="77777777" w:rsidR="0073672F" w:rsidRDefault="0073672F" w:rsidP="0073672F">
      <w:pPr>
        <w:pStyle w:val="ListParagraph"/>
        <w:numPr>
          <w:ilvl w:val="0"/>
          <w:numId w:val="4"/>
        </w:numPr>
        <w:autoSpaceDE w:val="0"/>
        <w:autoSpaceDN w:val="0"/>
        <w:adjustRightInd w:val="0"/>
        <w:spacing w:line="240" w:lineRule="auto"/>
        <w:rPr>
          <w:rFonts w:ascii="Arial" w:hAnsi="Arial" w:cs="Arial"/>
          <w:color w:val="000000"/>
        </w:rPr>
      </w:pPr>
      <w:r>
        <w:rPr>
          <w:rFonts w:ascii="Arial" w:hAnsi="Arial" w:cs="Arial"/>
          <w:color w:val="000000"/>
        </w:rPr>
        <w:t>C</w:t>
      </w:r>
      <w:r w:rsidRPr="00B352EC">
        <w:rPr>
          <w:rFonts w:ascii="Arial" w:hAnsi="Arial" w:cs="Arial"/>
          <w:color w:val="000000"/>
        </w:rPr>
        <w:t>over letter addressing the qualifications of the position</w:t>
      </w:r>
    </w:p>
    <w:p w14:paraId="2B5CA284" w14:textId="77777777" w:rsidR="0073672F" w:rsidRDefault="0073672F" w:rsidP="0073672F">
      <w:pPr>
        <w:pStyle w:val="ListParagraph"/>
        <w:numPr>
          <w:ilvl w:val="0"/>
          <w:numId w:val="4"/>
        </w:numPr>
        <w:autoSpaceDE w:val="0"/>
        <w:autoSpaceDN w:val="0"/>
        <w:adjustRightInd w:val="0"/>
        <w:spacing w:line="240" w:lineRule="auto"/>
        <w:rPr>
          <w:rFonts w:ascii="Arial" w:hAnsi="Arial" w:cs="Arial"/>
          <w:color w:val="000000"/>
        </w:rPr>
      </w:pPr>
      <w:r>
        <w:rPr>
          <w:rFonts w:ascii="Arial" w:hAnsi="Arial" w:cs="Arial"/>
          <w:color w:val="000000"/>
        </w:rPr>
        <w:t>C</w:t>
      </w:r>
      <w:r w:rsidRPr="00B352EC">
        <w:rPr>
          <w:rFonts w:ascii="Arial" w:hAnsi="Arial" w:cs="Arial"/>
          <w:color w:val="000000"/>
        </w:rPr>
        <w:t>urriculum vitae</w:t>
      </w:r>
    </w:p>
    <w:p w14:paraId="1BD37307" w14:textId="77777777" w:rsidR="0073672F" w:rsidRDefault="0073672F" w:rsidP="0073672F">
      <w:pPr>
        <w:pStyle w:val="ListParagraph"/>
        <w:numPr>
          <w:ilvl w:val="0"/>
          <w:numId w:val="4"/>
        </w:numPr>
        <w:autoSpaceDE w:val="0"/>
        <w:autoSpaceDN w:val="0"/>
        <w:adjustRightInd w:val="0"/>
        <w:spacing w:line="240" w:lineRule="auto"/>
        <w:rPr>
          <w:rFonts w:ascii="Arial" w:hAnsi="Arial" w:cs="Arial"/>
          <w:color w:val="000000"/>
        </w:rPr>
      </w:pPr>
      <w:r>
        <w:rPr>
          <w:rFonts w:ascii="Arial" w:hAnsi="Arial" w:cs="Arial"/>
          <w:color w:val="000000"/>
        </w:rPr>
        <w:t>T</w:t>
      </w:r>
      <w:r w:rsidRPr="00B352EC">
        <w:rPr>
          <w:rFonts w:ascii="Arial" w:hAnsi="Arial" w:cs="Arial"/>
          <w:color w:val="000000"/>
        </w:rPr>
        <w:t>eaching, research, and diversity statements</w:t>
      </w:r>
    </w:p>
    <w:p w14:paraId="039E3C23" w14:textId="35CF960D" w:rsidR="00F4335A" w:rsidRDefault="0073672F" w:rsidP="00F4335A">
      <w:pPr>
        <w:pStyle w:val="ListParagraph"/>
        <w:numPr>
          <w:ilvl w:val="0"/>
          <w:numId w:val="4"/>
        </w:numPr>
        <w:autoSpaceDE w:val="0"/>
        <w:autoSpaceDN w:val="0"/>
        <w:adjustRightInd w:val="0"/>
        <w:spacing w:line="240" w:lineRule="auto"/>
        <w:rPr>
          <w:rFonts w:ascii="Arial" w:hAnsi="Arial" w:cs="Arial"/>
          <w:color w:val="000000"/>
        </w:rPr>
      </w:pPr>
      <w:r w:rsidRPr="00F4335A">
        <w:rPr>
          <w:rFonts w:ascii="Arial" w:hAnsi="Arial" w:cs="Arial"/>
          <w:color w:val="000000"/>
        </w:rPr>
        <w:t xml:space="preserve">Contact information for three professional references. </w:t>
      </w:r>
    </w:p>
    <w:p w14:paraId="77BC429E" w14:textId="77777777" w:rsidR="00F4335A" w:rsidRPr="00F4335A" w:rsidRDefault="00F4335A" w:rsidP="00F4335A">
      <w:pPr>
        <w:pStyle w:val="ListParagraph"/>
        <w:autoSpaceDE w:val="0"/>
        <w:autoSpaceDN w:val="0"/>
        <w:adjustRightInd w:val="0"/>
        <w:spacing w:line="240" w:lineRule="auto"/>
        <w:ind w:left="780"/>
        <w:rPr>
          <w:rFonts w:ascii="Arial" w:hAnsi="Arial" w:cs="Arial"/>
          <w:color w:val="000000"/>
        </w:rPr>
      </w:pPr>
    </w:p>
    <w:p w14:paraId="247596D8" w14:textId="77777777" w:rsidR="0073672F" w:rsidRPr="00F4335A" w:rsidRDefault="0073672F" w:rsidP="0073672F">
      <w:pPr>
        <w:autoSpaceDE w:val="0"/>
        <w:autoSpaceDN w:val="0"/>
        <w:adjustRightInd w:val="0"/>
        <w:spacing w:line="240" w:lineRule="auto"/>
        <w:jc w:val="center"/>
        <w:rPr>
          <w:rFonts w:ascii="Arial" w:hAnsi="Arial" w:cs="Arial"/>
          <w:b/>
          <w:bCs/>
          <w:i/>
          <w:iCs/>
          <w:color w:val="0070C0"/>
          <w:shd w:val="clear" w:color="auto" w:fill="FFFFFF"/>
        </w:rPr>
      </w:pPr>
      <w:r w:rsidRPr="00F4335A">
        <w:rPr>
          <w:rFonts w:ascii="Arial" w:hAnsi="Arial" w:cs="Arial"/>
          <w:b/>
          <w:bCs/>
          <w:i/>
          <w:iCs/>
          <w:color w:val="0070C0"/>
          <w:shd w:val="clear" w:color="auto" w:fill="FFFFFF"/>
        </w:rPr>
        <w:t>All documents should be uploaded at the same time at the time of application.</w:t>
      </w:r>
    </w:p>
    <w:p w14:paraId="4E289E41" w14:textId="77777777" w:rsidR="0073672F" w:rsidRDefault="0073672F" w:rsidP="0073672F">
      <w:pPr>
        <w:autoSpaceDE w:val="0"/>
        <w:autoSpaceDN w:val="0"/>
        <w:adjustRightInd w:val="0"/>
        <w:spacing w:line="240" w:lineRule="auto"/>
        <w:rPr>
          <w:rFonts w:ascii="Arial" w:hAnsi="Arial" w:cs="Arial"/>
          <w:color w:val="000000"/>
        </w:rPr>
      </w:pPr>
    </w:p>
    <w:p w14:paraId="074C0FE3" w14:textId="77777777" w:rsidR="0073672F" w:rsidRPr="00B352EC" w:rsidRDefault="0073672F" w:rsidP="0073672F">
      <w:pPr>
        <w:autoSpaceDE w:val="0"/>
        <w:autoSpaceDN w:val="0"/>
        <w:adjustRightInd w:val="0"/>
        <w:spacing w:line="240" w:lineRule="auto"/>
        <w:rPr>
          <w:rFonts w:ascii="Arial" w:hAnsi="Arial" w:cs="Arial"/>
          <w:color w:val="000000"/>
        </w:rPr>
      </w:pPr>
      <w:r w:rsidRPr="00B352EC">
        <w:rPr>
          <w:rFonts w:ascii="Arial" w:hAnsi="Arial" w:cs="Arial"/>
          <w:color w:val="000000"/>
        </w:rPr>
        <w:t>Chatham University offers a competitive salary, an excellent benefits package including tuition remission for qualified personnel, and a generous retirement plan.</w:t>
      </w:r>
    </w:p>
    <w:p w14:paraId="0C0A3D00" w14:textId="77777777" w:rsidR="0073672F" w:rsidRPr="00A21EA0" w:rsidRDefault="0073672F" w:rsidP="0073672F">
      <w:pPr>
        <w:autoSpaceDE w:val="0"/>
        <w:autoSpaceDN w:val="0"/>
        <w:adjustRightInd w:val="0"/>
        <w:spacing w:line="240" w:lineRule="auto"/>
        <w:rPr>
          <w:rFonts w:ascii="Arial" w:hAnsi="Arial" w:cs="Arial"/>
          <w:color w:val="000000"/>
        </w:rPr>
      </w:pPr>
    </w:p>
    <w:p w14:paraId="7FD2F20D" w14:textId="77777777" w:rsidR="0073672F" w:rsidRDefault="0073672F" w:rsidP="0073672F">
      <w:pPr>
        <w:autoSpaceDE w:val="0"/>
        <w:autoSpaceDN w:val="0"/>
        <w:adjustRightInd w:val="0"/>
        <w:spacing w:line="240" w:lineRule="auto"/>
        <w:rPr>
          <w:rFonts w:ascii="Arial" w:hAnsi="Arial" w:cs="Arial"/>
          <w:color w:val="000000"/>
        </w:rPr>
      </w:pPr>
    </w:p>
    <w:p w14:paraId="5A9CE0BF" w14:textId="77777777" w:rsidR="0073672F" w:rsidRPr="005B2ECB" w:rsidRDefault="0073672F" w:rsidP="0073672F">
      <w:pPr>
        <w:autoSpaceDE w:val="0"/>
        <w:autoSpaceDN w:val="0"/>
        <w:adjustRightInd w:val="0"/>
        <w:spacing w:line="240" w:lineRule="auto"/>
        <w:rPr>
          <w:rFonts w:ascii="Arial" w:hAnsi="Arial" w:cs="Arial"/>
          <w:b/>
          <w:bCs/>
          <w:color w:val="7030A0"/>
        </w:rPr>
      </w:pPr>
      <w:r w:rsidRPr="005B2ECB">
        <w:rPr>
          <w:rFonts w:ascii="Arial" w:hAnsi="Arial" w:cs="Arial"/>
          <w:b/>
          <w:bCs/>
          <w:color w:val="7030A0"/>
        </w:rPr>
        <w:t>About Chatham University</w:t>
      </w:r>
    </w:p>
    <w:p w14:paraId="4F66DB53" w14:textId="77777777" w:rsidR="0073672F" w:rsidRPr="00A21EA0" w:rsidRDefault="0073672F" w:rsidP="0073672F">
      <w:pPr>
        <w:autoSpaceDE w:val="0"/>
        <w:autoSpaceDN w:val="0"/>
        <w:adjustRightInd w:val="0"/>
        <w:spacing w:line="240" w:lineRule="auto"/>
        <w:rPr>
          <w:rFonts w:ascii="Arial" w:hAnsi="Arial" w:cs="Arial"/>
          <w:color w:val="000000"/>
        </w:rPr>
      </w:pPr>
      <w:r w:rsidRPr="00A21EA0">
        <w:rPr>
          <w:rFonts w:ascii="Arial" w:hAnsi="Arial" w:cs="Arial"/>
          <w:color w:val="000000"/>
        </w:rPr>
        <w:t xml:space="preserve">Founded in 1869, Chatham University has an enrollment of over 2,200 students across over 60 undergraduate and graduate programs in our areas of excellence: sustainability &amp; health, the arts &amp; sciences, and business &amp; communications. Chatham has consistently been named a College of Distinction and a “Best College” by </w:t>
      </w:r>
      <w:r w:rsidRPr="00A21EA0">
        <w:rPr>
          <w:rFonts w:ascii="Arial" w:hAnsi="Arial" w:cs="Arial"/>
          <w:i/>
          <w:iCs/>
          <w:color w:val="000000"/>
        </w:rPr>
        <w:t xml:space="preserve">U.S. News &amp; World Report, </w:t>
      </w:r>
      <w:r w:rsidRPr="00A21EA0">
        <w:rPr>
          <w:rFonts w:ascii="Arial" w:hAnsi="Arial" w:cs="Arial"/>
          <w:color w:val="000000"/>
        </w:rPr>
        <w:t>and</w:t>
      </w:r>
      <w:r w:rsidRPr="00A21EA0">
        <w:rPr>
          <w:rFonts w:ascii="Arial" w:hAnsi="Arial" w:cs="Arial"/>
          <w:i/>
          <w:iCs/>
          <w:color w:val="000000"/>
        </w:rPr>
        <w:t>—</w:t>
      </w:r>
      <w:r w:rsidRPr="00A21EA0">
        <w:rPr>
          <w:rFonts w:ascii="Arial" w:hAnsi="Arial" w:cs="Arial"/>
          <w:color w:val="000000"/>
        </w:rPr>
        <w:t xml:space="preserve">as the alma mater of environmental icon, Rachel Carson (Class of ’29)—is perennially ranked as one of the greenest colleges in the United States by </w:t>
      </w:r>
      <w:r w:rsidRPr="00A21EA0">
        <w:rPr>
          <w:rFonts w:ascii="Arial" w:hAnsi="Arial" w:cs="Arial"/>
          <w:i/>
          <w:iCs/>
          <w:color w:val="000000"/>
        </w:rPr>
        <w:t xml:space="preserve">Sierra Magazine </w:t>
      </w:r>
      <w:r w:rsidRPr="00A21EA0">
        <w:rPr>
          <w:rFonts w:ascii="Arial" w:hAnsi="Arial" w:cs="Arial"/>
          <w:color w:val="000000"/>
        </w:rPr>
        <w:t xml:space="preserve">and the </w:t>
      </w:r>
      <w:r w:rsidRPr="00A21EA0">
        <w:rPr>
          <w:rFonts w:ascii="Arial" w:hAnsi="Arial" w:cs="Arial"/>
          <w:i/>
          <w:iCs/>
          <w:color w:val="000000"/>
        </w:rPr>
        <w:t>Princeton Review</w:t>
      </w:r>
      <w:r w:rsidRPr="00A21EA0">
        <w:rPr>
          <w:rFonts w:ascii="Arial" w:hAnsi="Arial" w:cs="Arial"/>
          <w:color w:val="000000"/>
        </w:rPr>
        <w:t xml:space="preserve">. </w:t>
      </w:r>
    </w:p>
    <w:p w14:paraId="37F8D41F" w14:textId="77777777" w:rsidR="0073672F" w:rsidRPr="00A21EA0" w:rsidRDefault="0073672F" w:rsidP="0073672F">
      <w:pPr>
        <w:autoSpaceDE w:val="0"/>
        <w:autoSpaceDN w:val="0"/>
        <w:adjustRightInd w:val="0"/>
        <w:spacing w:line="240" w:lineRule="auto"/>
        <w:rPr>
          <w:rFonts w:ascii="Arial" w:hAnsi="Arial" w:cs="Arial"/>
          <w:color w:val="000000"/>
        </w:rPr>
      </w:pPr>
    </w:p>
    <w:p w14:paraId="5FEE825A" w14:textId="77777777" w:rsidR="0073672F" w:rsidRPr="00A21EA0" w:rsidRDefault="0073672F" w:rsidP="0073672F">
      <w:pPr>
        <w:autoSpaceDE w:val="0"/>
        <w:autoSpaceDN w:val="0"/>
        <w:adjustRightInd w:val="0"/>
        <w:spacing w:line="240" w:lineRule="auto"/>
        <w:rPr>
          <w:rFonts w:ascii="Arial" w:hAnsi="Arial" w:cs="Arial"/>
          <w:color w:val="000000"/>
        </w:rPr>
      </w:pPr>
      <w:r w:rsidRPr="00A21EA0">
        <w:rPr>
          <w:rFonts w:ascii="Arial" w:hAnsi="Arial" w:cs="Arial"/>
          <w:color w:val="000000"/>
        </w:rPr>
        <w:t>Chatham’s mission is: “to prepare students to build lives of purpose, value and fulfilling work…by preparing graduates to be informed and engaged citizens in their communities; to recognize and respect diversity of culture, identity, and opinion; and to live sustainably.” Building on this mission, Chatham is committed to creating a supportive and inclusive learning, living, and working environment for all members of the campus community.</w:t>
      </w:r>
    </w:p>
    <w:p w14:paraId="5C0B8F69" w14:textId="77777777" w:rsidR="0073672F" w:rsidRPr="00A21EA0" w:rsidRDefault="0073672F" w:rsidP="0073672F">
      <w:pPr>
        <w:autoSpaceDE w:val="0"/>
        <w:autoSpaceDN w:val="0"/>
        <w:adjustRightInd w:val="0"/>
        <w:spacing w:line="240" w:lineRule="auto"/>
        <w:rPr>
          <w:rFonts w:ascii="Arial" w:hAnsi="Arial" w:cs="Arial"/>
          <w:color w:val="000000"/>
        </w:rPr>
      </w:pPr>
    </w:p>
    <w:p w14:paraId="42898B62" w14:textId="77777777" w:rsidR="0073672F" w:rsidRPr="00A21EA0" w:rsidRDefault="0073672F" w:rsidP="0073672F">
      <w:pPr>
        <w:autoSpaceDE w:val="0"/>
        <w:autoSpaceDN w:val="0"/>
        <w:adjustRightInd w:val="0"/>
        <w:spacing w:line="240" w:lineRule="auto"/>
        <w:rPr>
          <w:rFonts w:ascii="Arial" w:hAnsi="Arial" w:cs="Arial"/>
          <w:color w:val="000000"/>
        </w:rPr>
      </w:pPr>
      <w:r w:rsidRPr="00A21EA0">
        <w:rPr>
          <w:rFonts w:ascii="Arial" w:hAnsi="Arial" w:cs="Arial"/>
          <w:color w:val="000000"/>
        </w:rPr>
        <w:t xml:space="preserve">Chatham consists of the School of Health Sciences; the Falk School of Sustainability and Environment; the School of Arts, Science and Business; and the School for Continuing &amp; Professional Studies. </w:t>
      </w:r>
    </w:p>
    <w:p w14:paraId="31B4F915" w14:textId="77777777" w:rsidR="0073672F" w:rsidRPr="00A21EA0" w:rsidRDefault="0073672F" w:rsidP="0073672F">
      <w:pPr>
        <w:autoSpaceDE w:val="0"/>
        <w:autoSpaceDN w:val="0"/>
        <w:adjustRightInd w:val="0"/>
        <w:spacing w:line="240" w:lineRule="auto"/>
        <w:rPr>
          <w:rFonts w:ascii="Arial" w:hAnsi="Arial" w:cs="Arial"/>
          <w:color w:val="000000"/>
        </w:rPr>
      </w:pPr>
    </w:p>
    <w:p w14:paraId="06C4633D" w14:textId="77777777" w:rsidR="0073672F" w:rsidRPr="00A21EA0" w:rsidRDefault="0073672F" w:rsidP="0073672F">
      <w:pPr>
        <w:autoSpaceDE w:val="0"/>
        <w:autoSpaceDN w:val="0"/>
        <w:adjustRightInd w:val="0"/>
        <w:spacing w:line="240" w:lineRule="auto"/>
        <w:rPr>
          <w:rFonts w:ascii="Arial" w:hAnsi="Arial" w:cs="Arial"/>
          <w:color w:val="000000"/>
        </w:rPr>
      </w:pPr>
      <w:r w:rsidRPr="00A21EA0">
        <w:rPr>
          <w:rFonts w:ascii="Arial" w:hAnsi="Arial" w:cs="Arial"/>
          <w:color w:val="000000"/>
        </w:rPr>
        <w:t xml:space="preserve">Located in Pittsburgh, PA—one of the country’s most livable cities and great college towns—Chatham is spread across three distinct locations: the historic arboretum, Shadyside Campus; Chatham Eastside in the fast-growing East End; and Eden Hall Campus, one of the world’s most sustainable campuses. </w:t>
      </w:r>
    </w:p>
    <w:p w14:paraId="371FCF03" w14:textId="77777777" w:rsidR="0073672F" w:rsidRPr="00A21EA0" w:rsidRDefault="0073672F" w:rsidP="0073672F">
      <w:pPr>
        <w:autoSpaceDE w:val="0"/>
        <w:autoSpaceDN w:val="0"/>
        <w:adjustRightInd w:val="0"/>
        <w:spacing w:line="240" w:lineRule="auto"/>
        <w:rPr>
          <w:rFonts w:ascii="Arial" w:hAnsi="Arial" w:cs="Arial"/>
          <w:color w:val="000000"/>
        </w:rPr>
      </w:pPr>
    </w:p>
    <w:p w14:paraId="5A55743D" w14:textId="77777777" w:rsidR="0073672F" w:rsidRPr="00A21EA0" w:rsidRDefault="0073672F" w:rsidP="0073672F">
      <w:pPr>
        <w:autoSpaceDE w:val="0"/>
        <w:autoSpaceDN w:val="0"/>
        <w:adjustRightInd w:val="0"/>
        <w:spacing w:line="240" w:lineRule="auto"/>
        <w:rPr>
          <w:rFonts w:ascii="Arial" w:hAnsi="Arial" w:cs="Arial"/>
          <w:color w:val="000000"/>
        </w:rPr>
      </w:pPr>
      <w:r w:rsidRPr="00A21EA0">
        <w:rPr>
          <w:rFonts w:ascii="Arial" w:hAnsi="Arial" w:cs="Arial"/>
          <w:color w:val="000000"/>
        </w:rPr>
        <w:t xml:space="preserve">Chatham University is an Equal Opportunity Employer with a strong commitment to diversity, inclusion, and equity. </w:t>
      </w:r>
      <w:r>
        <w:rPr>
          <w:rFonts w:ascii="Arial" w:hAnsi="Arial" w:cs="Arial"/>
          <w:color w:val="000000"/>
        </w:rPr>
        <w:t>Persons of color, w</w:t>
      </w:r>
      <w:r w:rsidRPr="00A21EA0">
        <w:rPr>
          <w:rFonts w:ascii="Arial" w:hAnsi="Arial" w:cs="Arial"/>
          <w:color w:val="000000"/>
        </w:rPr>
        <w:t>omen, veterans, individuals with disabilities, and members of other underrepresented groups are highly encouraged to apply. Chatham University does not discriminate on the basis of race, color, religion, gender, gender identity, gender expression, sexual orientation, age, or national origin.</w:t>
      </w:r>
    </w:p>
    <w:p w14:paraId="1B59334F" w14:textId="77777777" w:rsidR="0073672F" w:rsidRPr="00A21EA0" w:rsidRDefault="0073672F" w:rsidP="0073672F">
      <w:pPr>
        <w:autoSpaceDE w:val="0"/>
        <w:autoSpaceDN w:val="0"/>
        <w:adjustRightInd w:val="0"/>
        <w:spacing w:line="240" w:lineRule="auto"/>
        <w:rPr>
          <w:rFonts w:ascii="Arial" w:hAnsi="Arial" w:cs="Arial"/>
          <w:color w:val="000000"/>
        </w:rPr>
      </w:pPr>
    </w:p>
    <w:p w14:paraId="02A6F38A" w14:textId="77777777" w:rsidR="0073672F" w:rsidRDefault="0073672F" w:rsidP="00501DAD">
      <w:pPr>
        <w:autoSpaceDE w:val="0"/>
        <w:autoSpaceDN w:val="0"/>
        <w:adjustRightInd w:val="0"/>
        <w:spacing w:line="240" w:lineRule="auto"/>
        <w:rPr>
          <w:rFonts w:ascii="Arial" w:hAnsi="Arial" w:cs="Arial"/>
          <w:b/>
          <w:bCs/>
          <w:color w:val="810081"/>
        </w:rPr>
      </w:pPr>
    </w:p>
    <w:sectPr w:rsidR="00736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D611F"/>
    <w:multiLevelType w:val="hybridMultilevel"/>
    <w:tmpl w:val="6BBEF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5343E"/>
    <w:multiLevelType w:val="hybridMultilevel"/>
    <w:tmpl w:val="CF64C0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47775778"/>
    <w:multiLevelType w:val="hybridMultilevel"/>
    <w:tmpl w:val="DE3E9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C301B1"/>
    <w:multiLevelType w:val="hybridMultilevel"/>
    <w:tmpl w:val="0F9C29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EA0"/>
    <w:rsid w:val="001E78B3"/>
    <w:rsid w:val="00352546"/>
    <w:rsid w:val="00501DAD"/>
    <w:rsid w:val="005B2ECB"/>
    <w:rsid w:val="006A0AFE"/>
    <w:rsid w:val="0073672F"/>
    <w:rsid w:val="009A115C"/>
    <w:rsid w:val="00A21EA0"/>
    <w:rsid w:val="00AF76E2"/>
    <w:rsid w:val="00B352EC"/>
    <w:rsid w:val="00C63EFD"/>
    <w:rsid w:val="00D16D76"/>
    <w:rsid w:val="00F43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B7612"/>
  <w15:chartTrackingRefBased/>
  <w15:docId w15:val="{1221B504-39AC-437C-A4B7-BD7612447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8B3"/>
    <w:pPr>
      <w:ind w:left="720"/>
      <w:contextualSpacing/>
    </w:pPr>
  </w:style>
  <w:style w:type="paragraph" w:styleId="NormalWeb">
    <w:name w:val="Normal (Web)"/>
    <w:basedOn w:val="Normal"/>
    <w:uiPriority w:val="99"/>
    <w:semiHidden/>
    <w:unhideWhenUsed/>
    <w:rsid w:val="00B352E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52EC"/>
    <w:rPr>
      <w:sz w:val="16"/>
      <w:szCs w:val="16"/>
    </w:rPr>
  </w:style>
  <w:style w:type="paragraph" w:styleId="CommentText">
    <w:name w:val="annotation text"/>
    <w:basedOn w:val="Normal"/>
    <w:link w:val="CommentTextChar"/>
    <w:uiPriority w:val="99"/>
    <w:semiHidden/>
    <w:unhideWhenUsed/>
    <w:rsid w:val="00B352EC"/>
    <w:pPr>
      <w:spacing w:line="240" w:lineRule="auto"/>
    </w:pPr>
    <w:rPr>
      <w:sz w:val="20"/>
      <w:szCs w:val="20"/>
    </w:rPr>
  </w:style>
  <w:style w:type="character" w:customStyle="1" w:styleId="CommentTextChar">
    <w:name w:val="Comment Text Char"/>
    <w:basedOn w:val="DefaultParagraphFont"/>
    <w:link w:val="CommentText"/>
    <w:uiPriority w:val="99"/>
    <w:semiHidden/>
    <w:rsid w:val="00B352EC"/>
    <w:rPr>
      <w:sz w:val="20"/>
      <w:szCs w:val="20"/>
    </w:rPr>
  </w:style>
  <w:style w:type="paragraph" w:styleId="CommentSubject">
    <w:name w:val="annotation subject"/>
    <w:basedOn w:val="CommentText"/>
    <w:next w:val="CommentText"/>
    <w:link w:val="CommentSubjectChar"/>
    <w:uiPriority w:val="99"/>
    <w:semiHidden/>
    <w:unhideWhenUsed/>
    <w:rsid w:val="00B352EC"/>
    <w:rPr>
      <w:b/>
      <w:bCs/>
    </w:rPr>
  </w:style>
  <w:style w:type="character" w:customStyle="1" w:styleId="CommentSubjectChar">
    <w:name w:val="Comment Subject Char"/>
    <w:basedOn w:val="CommentTextChar"/>
    <w:link w:val="CommentSubject"/>
    <w:uiPriority w:val="99"/>
    <w:semiHidden/>
    <w:rsid w:val="00B352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03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Franek</dc:creator>
  <cp:keywords/>
  <dc:description/>
  <cp:lastModifiedBy>Maria Franek</cp:lastModifiedBy>
  <cp:revision>4</cp:revision>
  <dcterms:created xsi:type="dcterms:W3CDTF">2021-12-13T15:19:00Z</dcterms:created>
  <dcterms:modified xsi:type="dcterms:W3CDTF">2021-12-15T19:55:00Z</dcterms:modified>
</cp:coreProperties>
</file>